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189C" w14:textId="54B683EF" w:rsidR="00632C08" w:rsidRDefault="00632C08" w:rsidP="00632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1420427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32C08">
        <w:rPr>
          <w:rFonts w:ascii="Times New Roman" w:hAnsi="Times New Roman" w:cs="Times New Roman"/>
          <w:b/>
          <w:sz w:val="28"/>
          <w:szCs w:val="28"/>
        </w:rPr>
        <w:t>ткрыто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32C08">
        <w:rPr>
          <w:rFonts w:ascii="Times New Roman" w:hAnsi="Times New Roman" w:cs="Times New Roman"/>
          <w:b/>
          <w:sz w:val="28"/>
          <w:szCs w:val="28"/>
        </w:rPr>
        <w:t xml:space="preserve"> первенств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32C08">
        <w:rPr>
          <w:rFonts w:ascii="Times New Roman" w:hAnsi="Times New Roman" w:cs="Times New Roman"/>
          <w:b/>
          <w:sz w:val="28"/>
          <w:szCs w:val="28"/>
        </w:rPr>
        <w:t>ОРОО «Ассоциаци</w:t>
      </w:r>
      <w:r w:rsidR="00A12993">
        <w:rPr>
          <w:rFonts w:ascii="Times New Roman" w:hAnsi="Times New Roman" w:cs="Times New Roman"/>
          <w:b/>
          <w:sz w:val="28"/>
          <w:szCs w:val="28"/>
        </w:rPr>
        <w:t>и</w:t>
      </w:r>
      <w:r w:rsidRPr="00632C08">
        <w:rPr>
          <w:rFonts w:ascii="Times New Roman" w:hAnsi="Times New Roman" w:cs="Times New Roman"/>
          <w:b/>
          <w:sz w:val="28"/>
          <w:szCs w:val="28"/>
        </w:rPr>
        <w:t xml:space="preserve"> киокушинкай</w:t>
      </w:r>
    </w:p>
    <w:p w14:paraId="28D1D227" w14:textId="3A8CC4C8" w:rsidR="00632C08" w:rsidRPr="00632C08" w:rsidRDefault="00632C08" w:rsidP="00632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C08">
        <w:rPr>
          <w:rFonts w:ascii="Times New Roman" w:hAnsi="Times New Roman" w:cs="Times New Roman"/>
          <w:b/>
          <w:sz w:val="28"/>
          <w:szCs w:val="28"/>
        </w:rPr>
        <w:t>Орловской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C08">
        <w:rPr>
          <w:rFonts w:ascii="Times New Roman" w:hAnsi="Times New Roman" w:cs="Times New Roman"/>
          <w:b/>
          <w:sz w:val="28"/>
          <w:szCs w:val="28"/>
        </w:rPr>
        <w:t>по киокусинкай среди мальчиков и девочек</w:t>
      </w:r>
    </w:p>
    <w:p w14:paraId="52DC7D2F" w14:textId="1477E9F4" w:rsidR="00E23B08" w:rsidRPr="00540C1E" w:rsidRDefault="00632C08" w:rsidP="00632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C08">
        <w:rPr>
          <w:rFonts w:ascii="Times New Roman" w:hAnsi="Times New Roman" w:cs="Times New Roman"/>
          <w:b/>
          <w:sz w:val="28"/>
          <w:szCs w:val="28"/>
        </w:rPr>
        <w:t>«Центральный федеральный округ»</w:t>
      </w:r>
      <w:bookmarkEnd w:id="0"/>
    </w:p>
    <w:p w14:paraId="6FBB6810" w14:textId="77777777" w:rsidR="003B3AB7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40E8D" w14:textId="77777777"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14:paraId="61FED784" w14:textId="77777777"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F0872" w14:textId="77777777" w:rsidR="005F1BF3" w:rsidRDefault="00935572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5572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подготовке и проведению соревнований,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35572">
        <w:rPr>
          <w:rFonts w:ascii="Times New Roman" w:hAnsi="Times New Roman" w:cs="Times New Roman"/>
          <w:sz w:val="24"/>
          <w:szCs w:val="24"/>
        </w:rPr>
        <w:t>уществляется за счет средств</w:t>
      </w:r>
      <w:r w:rsidR="005F1BF3">
        <w:rPr>
          <w:rFonts w:ascii="Times New Roman" w:hAnsi="Times New Roman" w:cs="Times New Roman"/>
          <w:sz w:val="24"/>
          <w:szCs w:val="24"/>
        </w:rPr>
        <w:t xml:space="preserve"> </w:t>
      </w:r>
      <w:r w:rsidR="005F1BF3" w:rsidRPr="005F1BF3">
        <w:rPr>
          <w:rFonts w:ascii="Times New Roman" w:hAnsi="Times New Roman" w:cs="Times New Roman"/>
          <w:sz w:val="24"/>
          <w:szCs w:val="24"/>
        </w:rPr>
        <w:t>ОРОО «Ассоциация киокушинкай Орловской области»</w:t>
      </w:r>
      <w:r w:rsidR="005F1BF3">
        <w:rPr>
          <w:rFonts w:ascii="Times New Roman" w:hAnsi="Times New Roman" w:cs="Times New Roman"/>
          <w:sz w:val="24"/>
          <w:szCs w:val="24"/>
        </w:rPr>
        <w:t>.</w:t>
      </w:r>
    </w:p>
    <w:p w14:paraId="4E641668" w14:textId="74E64226" w:rsidR="001807BC" w:rsidRPr="00540C1E" w:rsidRDefault="001807B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F356F0" w:rsidRPr="00540C1E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540C1E">
        <w:rPr>
          <w:rFonts w:ascii="Times New Roman" w:hAnsi="Times New Roman" w:cs="Times New Roman"/>
          <w:sz w:val="24"/>
          <w:szCs w:val="24"/>
        </w:rPr>
        <w:t xml:space="preserve">готовке и проведению </w:t>
      </w:r>
      <w:r w:rsidR="00A12993">
        <w:rPr>
          <w:rFonts w:ascii="Times New Roman" w:hAnsi="Times New Roman" w:cs="Times New Roman"/>
          <w:sz w:val="24"/>
          <w:szCs w:val="24"/>
        </w:rPr>
        <w:t>мероприятия</w:t>
      </w:r>
      <w:r w:rsidR="004A0884" w:rsidRPr="00540C1E">
        <w:rPr>
          <w:rFonts w:ascii="Times New Roman" w:hAnsi="Times New Roman" w:cs="Times New Roman"/>
          <w:sz w:val="24"/>
          <w:szCs w:val="24"/>
        </w:rPr>
        <w:t>, обеспечиваются за счет проводящих организаций.</w:t>
      </w:r>
    </w:p>
    <w:p w14:paraId="70BC752F" w14:textId="77777777"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14:paraId="08E89160" w14:textId="77777777"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DC8BE" w14:textId="77777777" w:rsidR="003B3AB7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540C1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14:paraId="5AAB1C0E" w14:textId="41F93028"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- за участие в любой дисциплине (</w:t>
      </w:r>
      <w:r w:rsidR="0032647F">
        <w:rPr>
          <w:rFonts w:ascii="Times New Roman" w:hAnsi="Times New Roman" w:cs="Times New Roman"/>
          <w:sz w:val="24"/>
          <w:szCs w:val="24"/>
        </w:rPr>
        <w:t>весовая категория</w:t>
      </w:r>
      <w:r w:rsidRPr="00540C1E">
        <w:rPr>
          <w:rFonts w:ascii="Times New Roman" w:hAnsi="Times New Roman" w:cs="Times New Roman"/>
          <w:sz w:val="24"/>
          <w:szCs w:val="24"/>
        </w:rPr>
        <w:t xml:space="preserve">, ката) – </w:t>
      </w:r>
      <w:r w:rsidRPr="00540C1E">
        <w:rPr>
          <w:rFonts w:ascii="Times New Roman" w:hAnsi="Times New Roman" w:cs="Times New Roman"/>
          <w:b/>
          <w:sz w:val="24"/>
          <w:szCs w:val="24"/>
        </w:rPr>
        <w:t>2</w:t>
      </w:r>
      <w:r w:rsidR="005F1BF3">
        <w:rPr>
          <w:rFonts w:ascii="Times New Roman" w:hAnsi="Times New Roman" w:cs="Times New Roman"/>
          <w:b/>
          <w:sz w:val="24"/>
          <w:szCs w:val="24"/>
        </w:rPr>
        <w:t>0</w:t>
      </w:r>
      <w:r w:rsidRPr="00540C1E">
        <w:rPr>
          <w:rFonts w:ascii="Times New Roman" w:hAnsi="Times New Roman" w:cs="Times New Roman"/>
          <w:b/>
          <w:sz w:val="24"/>
          <w:szCs w:val="24"/>
        </w:rPr>
        <w:t>00 рублей;</w:t>
      </w:r>
    </w:p>
    <w:p w14:paraId="1104EAF6" w14:textId="0FB93DE2"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C1E">
        <w:rPr>
          <w:rFonts w:ascii="Times New Roman" w:hAnsi="Times New Roman" w:cs="Times New Roman"/>
          <w:sz w:val="24"/>
          <w:szCs w:val="24"/>
        </w:rPr>
        <w:t>за участие в двух дисциплинах (</w:t>
      </w:r>
      <w:r w:rsidR="0032647F">
        <w:rPr>
          <w:rFonts w:ascii="Times New Roman" w:hAnsi="Times New Roman" w:cs="Times New Roman"/>
          <w:sz w:val="24"/>
          <w:szCs w:val="24"/>
        </w:rPr>
        <w:t>весовая категория</w:t>
      </w:r>
      <w:r w:rsidR="0032647F" w:rsidRPr="00540C1E">
        <w:rPr>
          <w:rFonts w:ascii="Times New Roman" w:hAnsi="Times New Roman" w:cs="Times New Roman"/>
          <w:sz w:val="24"/>
          <w:szCs w:val="24"/>
        </w:rPr>
        <w:t xml:space="preserve"> </w:t>
      </w:r>
      <w:r w:rsidRPr="00540C1E">
        <w:rPr>
          <w:rFonts w:ascii="Times New Roman" w:hAnsi="Times New Roman" w:cs="Times New Roman"/>
          <w:sz w:val="24"/>
          <w:szCs w:val="24"/>
        </w:rPr>
        <w:t xml:space="preserve">и ката) – </w:t>
      </w:r>
      <w:r w:rsidRPr="00540C1E">
        <w:rPr>
          <w:rFonts w:ascii="Times New Roman" w:hAnsi="Times New Roman" w:cs="Times New Roman"/>
          <w:b/>
          <w:sz w:val="24"/>
          <w:szCs w:val="24"/>
        </w:rPr>
        <w:t>3000 рублей;</w:t>
      </w:r>
    </w:p>
    <w:p w14:paraId="6A1E3B25" w14:textId="77777777" w:rsidR="00714A33" w:rsidRDefault="00714A33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C5F2B12" w14:textId="1F0A2D06" w:rsidR="00714A33" w:rsidRDefault="00714A33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Иногородним с</w:t>
      </w:r>
      <w:r w:rsidR="006A57DF" w:rsidRPr="00540C1E">
        <w:rPr>
          <w:rFonts w:ascii="Times New Roman" w:hAnsi="Times New Roman" w:cs="Times New Roman"/>
          <w:sz w:val="24"/>
          <w:szCs w:val="24"/>
        </w:rPr>
        <w:t>удьям турнира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 частичная компенсация проживания одних суток в размере 1500 руб.</w:t>
      </w:r>
    </w:p>
    <w:p w14:paraId="45041157" w14:textId="2BAE9A31" w:rsidR="006A57DF" w:rsidRPr="00540C1E" w:rsidRDefault="00714A33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судьям</w:t>
      </w:r>
      <w:r w:rsidR="006A57DF" w:rsidRPr="00540C1E">
        <w:rPr>
          <w:rFonts w:ascii="Times New Roman" w:hAnsi="Times New Roman" w:cs="Times New Roman"/>
          <w:sz w:val="24"/>
          <w:szCs w:val="24"/>
        </w:rPr>
        <w:t xml:space="preserve"> планируется вознаграждение (при условии хорошей оценки):</w:t>
      </w:r>
    </w:p>
    <w:p w14:paraId="481A13BE" w14:textId="268FFBBD"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Старший судья – </w:t>
      </w:r>
      <w:r w:rsidR="005F1BF3">
        <w:rPr>
          <w:rFonts w:ascii="Times New Roman" w:hAnsi="Times New Roman" w:cs="Times New Roman"/>
          <w:sz w:val="24"/>
          <w:szCs w:val="24"/>
        </w:rPr>
        <w:t>2500</w:t>
      </w:r>
      <w:r w:rsidRPr="00540C1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B743166" w14:textId="4CB04081"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Рефери</w:t>
      </w:r>
      <w:r w:rsidR="00CD4C07">
        <w:rPr>
          <w:rFonts w:ascii="Times New Roman" w:hAnsi="Times New Roman" w:cs="Times New Roman"/>
          <w:sz w:val="24"/>
          <w:szCs w:val="24"/>
        </w:rPr>
        <w:t xml:space="preserve"> или рефери + боковой судья – 2</w:t>
      </w:r>
      <w:r w:rsidR="005F1BF3">
        <w:rPr>
          <w:rFonts w:ascii="Times New Roman" w:hAnsi="Times New Roman" w:cs="Times New Roman"/>
          <w:sz w:val="24"/>
          <w:szCs w:val="24"/>
        </w:rPr>
        <w:t>0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</w:p>
    <w:p w14:paraId="2397D393" w14:textId="7FCDC4EA"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Боковой судья – </w:t>
      </w:r>
      <w:r w:rsidR="00540C1E" w:rsidRPr="00540C1E">
        <w:rPr>
          <w:rFonts w:ascii="Times New Roman" w:hAnsi="Times New Roman" w:cs="Times New Roman"/>
          <w:sz w:val="24"/>
          <w:szCs w:val="24"/>
        </w:rPr>
        <w:t>1</w:t>
      </w:r>
      <w:r w:rsidR="005F1BF3">
        <w:rPr>
          <w:rFonts w:ascii="Times New Roman" w:hAnsi="Times New Roman" w:cs="Times New Roman"/>
          <w:sz w:val="24"/>
          <w:szCs w:val="24"/>
        </w:rPr>
        <w:t>5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</w:p>
    <w:p w14:paraId="129C66C0" w14:textId="77777777" w:rsidR="006A57DF" w:rsidRPr="00540C1E" w:rsidRDefault="00540C1E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8F">
        <w:rPr>
          <w:rFonts w:ascii="Times New Roman" w:hAnsi="Times New Roman" w:cs="Times New Roman"/>
          <w:sz w:val="24"/>
          <w:szCs w:val="24"/>
        </w:rPr>
        <w:t>Другие судьи</w:t>
      </w:r>
      <w:r w:rsidR="00E0068F" w:rsidRPr="00E0068F">
        <w:rPr>
          <w:rFonts w:ascii="Times New Roman" w:hAnsi="Times New Roman" w:cs="Times New Roman"/>
          <w:sz w:val="24"/>
          <w:szCs w:val="24"/>
        </w:rPr>
        <w:t xml:space="preserve"> – 10</w:t>
      </w:r>
      <w:r w:rsidR="006A57DF" w:rsidRPr="00E0068F">
        <w:rPr>
          <w:rFonts w:ascii="Times New Roman" w:hAnsi="Times New Roman" w:cs="Times New Roman"/>
          <w:sz w:val="24"/>
          <w:szCs w:val="24"/>
        </w:rPr>
        <w:t>00 руб.</w:t>
      </w:r>
    </w:p>
    <w:p w14:paraId="151E9E02" w14:textId="77777777" w:rsidR="00842D69" w:rsidRPr="00540C1E" w:rsidRDefault="00842D69" w:rsidP="003B3A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540C1E">
        <w:rPr>
          <w:rFonts w:ascii="Times New Roman" w:hAnsi="Times New Roman" w:cs="Times New Roman"/>
          <w:sz w:val="24"/>
          <w:szCs w:val="24"/>
          <w:u w:val="single"/>
        </w:rPr>
        <w:t xml:space="preserve">Бронирование </w:t>
      </w:r>
      <w:r w:rsidR="00F23D95">
        <w:rPr>
          <w:rFonts w:ascii="Times New Roman" w:hAnsi="Times New Roman" w:cs="Times New Roman"/>
          <w:sz w:val="24"/>
          <w:szCs w:val="24"/>
          <w:u w:val="single"/>
        </w:rPr>
        <w:t xml:space="preserve">и оплату </w:t>
      </w:r>
      <w:r w:rsidR="003B3AB7" w:rsidRPr="00540C1E">
        <w:rPr>
          <w:rFonts w:ascii="Times New Roman" w:hAnsi="Times New Roman" w:cs="Times New Roman"/>
          <w:sz w:val="24"/>
          <w:szCs w:val="24"/>
          <w:u w:val="single"/>
        </w:rPr>
        <w:t>гостиницы</w:t>
      </w:r>
      <w:r w:rsidRPr="00540C1E">
        <w:rPr>
          <w:rFonts w:ascii="Times New Roman" w:hAnsi="Times New Roman" w:cs="Times New Roman"/>
          <w:sz w:val="24"/>
          <w:szCs w:val="24"/>
          <w:u w:val="single"/>
        </w:rPr>
        <w:t xml:space="preserve"> судьи осуществляют самостоятельно!</w:t>
      </w:r>
    </w:p>
    <w:p w14:paraId="52A0666D" w14:textId="77777777"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64A2C" w14:textId="77777777"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14:paraId="30D86D60" w14:textId="11A8CB3E"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За спортсмена, который не прошел </w:t>
      </w:r>
      <w:r w:rsidR="00575BC7">
        <w:rPr>
          <w:rFonts w:ascii="Times New Roman" w:hAnsi="Times New Roman" w:cs="Times New Roman"/>
          <w:sz w:val="24"/>
          <w:szCs w:val="24"/>
        </w:rPr>
        <w:t>комиссию по допуску</w:t>
      </w:r>
      <w:r w:rsidRPr="00540C1E">
        <w:rPr>
          <w:rFonts w:ascii="Times New Roman" w:hAnsi="Times New Roman" w:cs="Times New Roman"/>
          <w:sz w:val="24"/>
          <w:szCs w:val="24"/>
        </w:rPr>
        <w:t>, но был заявлен и включен в предварительные пули, взимается штраф в размере стартового взноса.</w:t>
      </w:r>
    </w:p>
    <w:sectPr w:rsidR="006A57DF" w:rsidRPr="003B3A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B626" w14:textId="77777777" w:rsidR="006813E9" w:rsidRDefault="006813E9" w:rsidP="005F1BF3">
      <w:pPr>
        <w:spacing w:after="0" w:line="240" w:lineRule="auto"/>
      </w:pPr>
      <w:r>
        <w:separator/>
      </w:r>
    </w:p>
  </w:endnote>
  <w:endnote w:type="continuationSeparator" w:id="0">
    <w:p w14:paraId="6C1FF2AE" w14:textId="77777777" w:rsidR="006813E9" w:rsidRDefault="006813E9" w:rsidP="005F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25C5" w14:textId="77777777" w:rsidR="006813E9" w:rsidRDefault="006813E9" w:rsidP="005F1BF3">
      <w:pPr>
        <w:spacing w:after="0" w:line="240" w:lineRule="auto"/>
      </w:pPr>
      <w:r>
        <w:separator/>
      </w:r>
    </w:p>
  </w:footnote>
  <w:footnote w:type="continuationSeparator" w:id="0">
    <w:p w14:paraId="72D55AE3" w14:textId="77777777" w:rsidR="006813E9" w:rsidRDefault="006813E9" w:rsidP="005F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4248" w14:textId="5ECE48DB" w:rsidR="00E54037" w:rsidRPr="00E54037" w:rsidRDefault="00E54037" w:rsidP="00E54037">
    <w:pPr>
      <w:spacing w:after="0" w:line="240" w:lineRule="auto"/>
      <w:rPr>
        <w:rFonts w:ascii="Times New Roman" w:eastAsia="MS Mincho" w:hAnsi="Times New Roman" w:cs="Times New Roman"/>
        <w:i/>
        <w:sz w:val="20"/>
        <w:szCs w:val="20"/>
        <w:lang w:eastAsia="ru-RU"/>
      </w:rPr>
    </w:pPr>
    <w:r w:rsidRPr="00E54037">
      <w:rPr>
        <w:rFonts w:ascii="Times New Roman" w:eastAsia="MS Mincho" w:hAnsi="Times New Roman" w:cs="Times New Roman"/>
        <w:i/>
        <w:sz w:val="20"/>
        <w:szCs w:val="20"/>
        <w:lang w:eastAsia="ru-RU"/>
      </w:rPr>
      <w:t xml:space="preserve">Приложение № </w:t>
    </w:r>
    <w:r>
      <w:rPr>
        <w:rFonts w:ascii="Times New Roman" w:eastAsia="MS Mincho" w:hAnsi="Times New Roman" w:cs="Times New Roman"/>
        <w:i/>
        <w:sz w:val="20"/>
        <w:szCs w:val="20"/>
        <w:lang w:eastAsia="ru-RU"/>
      </w:rPr>
      <w:t>5</w:t>
    </w:r>
  </w:p>
  <w:p w14:paraId="5E427F20" w14:textId="3E535CEC" w:rsidR="00E54037" w:rsidRDefault="00575BC7" w:rsidP="00E54037">
    <w:pPr>
      <w:spacing w:after="0" w:line="240" w:lineRule="auto"/>
      <w:rPr>
        <w:rFonts w:ascii="Times New Roman" w:eastAsia="MS Mincho" w:hAnsi="Times New Roman" w:cs="Times New Roman"/>
        <w:i/>
        <w:sz w:val="20"/>
        <w:szCs w:val="20"/>
        <w:lang w:eastAsia="ru-RU"/>
      </w:rPr>
    </w:pPr>
    <w:bookmarkStart w:id="1" w:name="_Hlk91343457"/>
    <w:bookmarkStart w:id="2" w:name="_Hlk91343273"/>
    <w:r>
      <w:rPr>
        <w:rFonts w:ascii="Times New Roman" w:eastAsia="MS Mincho" w:hAnsi="Times New Roman" w:cs="Times New Roman"/>
        <w:i/>
        <w:sz w:val="20"/>
        <w:szCs w:val="20"/>
        <w:lang w:eastAsia="ru-RU"/>
      </w:rPr>
      <w:t>Первенство</w:t>
    </w:r>
    <w:r w:rsidR="00E54037" w:rsidRPr="00E54037">
      <w:rPr>
        <w:rFonts w:ascii="Times New Roman" w:eastAsia="MS Mincho" w:hAnsi="Times New Roman" w:cs="Times New Roman"/>
        <w:i/>
        <w:sz w:val="20"/>
        <w:szCs w:val="20"/>
        <w:lang w:eastAsia="ru-RU"/>
      </w:rPr>
      <w:t xml:space="preserve"> </w:t>
    </w:r>
    <w:r w:rsidR="00632C08">
      <w:rPr>
        <w:rFonts w:ascii="Times New Roman" w:eastAsia="MS Mincho" w:hAnsi="Times New Roman" w:cs="Times New Roman"/>
        <w:i/>
        <w:sz w:val="20"/>
        <w:szCs w:val="20"/>
        <w:lang w:eastAsia="ru-RU"/>
      </w:rPr>
      <w:t>АКОО</w:t>
    </w:r>
    <w:r w:rsidR="00E54037" w:rsidRPr="00E54037">
      <w:rPr>
        <w:rFonts w:ascii="Times New Roman" w:eastAsia="MS Mincho" w:hAnsi="Times New Roman" w:cs="Times New Roman"/>
        <w:i/>
        <w:sz w:val="20"/>
        <w:szCs w:val="20"/>
        <w:lang w:eastAsia="ru-RU"/>
      </w:rPr>
      <w:t xml:space="preserve"> 2022 г.</w:t>
    </w:r>
    <w:bookmarkEnd w:id="1"/>
  </w:p>
  <w:p w14:paraId="4D9A925A" w14:textId="77777777" w:rsidR="00E54037" w:rsidRPr="00E54037" w:rsidRDefault="00E54037" w:rsidP="00E54037">
    <w:pPr>
      <w:spacing w:after="0" w:line="240" w:lineRule="auto"/>
      <w:rPr>
        <w:rFonts w:ascii="Times New Roman" w:eastAsia="MS Mincho" w:hAnsi="Times New Roman" w:cs="Times New Roman"/>
        <w:i/>
        <w:sz w:val="20"/>
        <w:szCs w:val="20"/>
        <w:lang w:eastAsia="ru-RU"/>
      </w:rPr>
    </w:pP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723CD"/>
    <w:multiLevelType w:val="multilevel"/>
    <w:tmpl w:val="5824B49C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B08"/>
    <w:rsid w:val="001807BC"/>
    <w:rsid w:val="0032647F"/>
    <w:rsid w:val="00343236"/>
    <w:rsid w:val="003B3AB7"/>
    <w:rsid w:val="0043344C"/>
    <w:rsid w:val="004A0884"/>
    <w:rsid w:val="004D5E22"/>
    <w:rsid w:val="004F0D34"/>
    <w:rsid w:val="00540C1E"/>
    <w:rsid w:val="00575BC7"/>
    <w:rsid w:val="00595B71"/>
    <w:rsid w:val="005F1BF3"/>
    <w:rsid w:val="00632C08"/>
    <w:rsid w:val="006511BD"/>
    <w:rsid w:val="0066788C"/>
    <w:rsid w:val="006813E9"/>
    <w:rsid w:val="006A57DF"/>
    <w:rsid w:val="006E7DD2"/>
    <w:rsid w:val="00714A33"/>
    <w:rsid w:val="00770920"/>
    <w:rsid w:val="00824BE5"/>
    <w:rsid w:val="00842D69"/>
    <w:rsid w:val="00866F82"/>
    <w:rsid w:val="00935572"/>
    <w:rsid w:val="009539AC"/>
    <w:rsid w:val="00960095"/>
    <w:rsid w:val="00A12993"/>
    <w:rsid w:val="00CD4C07"/>
    <w:rsid w:val="00D51EAB"/>
    <w:rsid w:val="00DA755A"/>
    <w:rsid w:val="00E0068F"/>
    <w:rsid w:val="00E23B08"/>
    <w:rsid w:val="00E54037"/>
    <w:rsid w:val="00F0266A"/>
    <w:rsid w:val="00F23D95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93141"/>
  <w15:docId w15:val="{81F0E9D5-0446-4902-87FB-9C0407A7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BF3"/>
  </w:style>
  <w:style w:type="paragraph" w:styleId="a5">
    <w:name w:val="footer"/>
    <w:basedOn w:val="a"/>
    <w:link w:val="a6"/>
    <w:uiPriority w:val="99"/>
    <w:unhideWhenUsed/>
    <w:rsid w:val="005F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Нарвская Застава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Румянцев</cp:lastModifiedBy>
  <cp:revision>12</cp:revision>
  <dcterms:created xsi:type="dcterms:W3CDTF">2021-08-24T12:41:00Z</dcterms:created>
  <dcterms:modified xsi:type="dcterms:W3CDTF">2021-12-26T17:58:00Z</dcterms:modified>
</cp:coreProperties>
</file>