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7386" w14:textId="41181964" w:rsidR="00C84EE4" w:rsidRPr="00C342AE" w:rsidRDefault="00000000" w:rsidP="00C342AE">
      <w:pPr>
        <w:pStyle w:val="a3"/>
        <w:spacing w:before="61"/>
        <w:ind w:left="5245" w:right="97"/>
      </w:pPr>
      <w:r w:rsidRPr="00C342AE">
        <w:t>Главному судье соревнований</w:t>
      </w:r>
      <w:r w:rsidRPr="00C342AE">
        <w:rPr>
          <w:spacing w:val="-57"/>
        </w:rPr>
        <w:t xml:space="preserve"> </w:t>
      </w:r>
      <w:r w:rsidR="00C342AE" w:rsidRPr="00C342AE">
        <w:rPr>
          <w:spacing w:val="-57"/>
        </w:rPr>
        <w:t xml:space="preserve">  </w:t>
      </w:r>
      <w:r w:rsidR="00C342AE" w:rsidRPr="00C342AE">
        <w:t>Классену Александру Васильевичу</w:t>
      </w:r>
    </w:p>
    <w:p w14:paraId="3310AA6E" w14:textId="77777777" w:rsidR="00C84EE4" w:rsidRDefault="00C84EE4">
      <w:pPr>
        <w:pStyle w:val="a3"/>
        <w:rPr>
          <w:sz w:val="20"/>
        </w:rPr>
      </w:pPr>
    </w:p>
    <w:p w14:paraId="5CC323B2" w14:textId="77777777" w:rsidR="00C84EE4" w:rsidRDefault="00C84EE4">
      <w:pPr>
        <w:pStyle w:val="a3"/>
        <w:spacing w:before="2"/>
        <w:rPr>
          <w:sz w:val="20"/>
        </w:rPr>
      </w:pPr>
    </w:p>
    <w:p w14:paraId="453D4AFD" w14:textId="77777777" w:rsidR="00C84EE4" w:rsidRDefault="00000000">
      <w:pPr>
        <w:pStyle w:val="a4"/>
      </w:pPr>
      <w:r>
        <w:t>ЗАЯВЛЕНИЕ</w:t>
      </w:r>
    </w:p>
    <w:p w14:paraId="5B72B841" w14:textId="77777777" w:rsidR="00C84EE4" w:rsidRDefault="00C84EE4">
      <w:pPr>
        <w:pStyle w:val="a3"/>
        <w:rPr>
          <w:b/>
          <w:sz w:val="26"/>
        </w:rPr>
      </w:pPr>
    </w:p>
    <w:p w14:paraId="5B13887A" w14:textId="77777777" w:rsidR="00C84EE4" w:rsidRDefault="00C84EE4">
      <w:pPr>
        <w:pStyle w:val="a3"/>
        <w:spacing w:before="1"/>
        <w:rPr>
          <w:b/>
          <w:sz w:val="22"/>
        </w:rPr>
      </w:pPr>
    </w:p>
    <w:p w14:paraId="17679B9F" w14:textId="77777777" w:rsidR="00C84EE4" w:rsidRDefault="00000000">
      <w:pPr>
        <w:pStyle w:val="a3"/>
        <w:tabs>
          <w:tab w:val="left" w:pos="8816"/>
        </w:tabs>
        <w:ind w:left="828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C9DA6E" w14:textId="77777777" w:rsidR="00C84EE4" w:rsidRDefault="00000000">
      <w:pPr>
        <w:pStyle w:val="a3"/>
        <w:tabs>
          <w:tab w:val="left" w:pos="3055"/>
          <w:tab w:val="left" w:pos="5936"/>
          <w:tab w:val="left" w:pos="8816"/>
        </w:tabs>
        <w:spacing w:before="137"/>
        <w:ind w:left="120"/>
        <w:jc w:val="both"/>
      </w:pPr>
      <w:r>
        <w:t>паспорт: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выдан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CDAC96" w14:textId="3CF35FBF" w:rsidR="00C84EE4" w:rsidRDefault="00000000">
      <w:pPr>
        <w:tabs>
          <w:tab w:val="left" w:pos="5156"/>
          <w:tab w:val="left" w:pos="8761"/>
          <w:tab w:val="left" w:pos="8816"/>
        </w:tabs>
        <w:spacing w:before="139" w:line="360" w:lineRule="auto"/>
        <w:ind w:left="120" w:right="24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выдачи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проживающий(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добровольно принимаю участие </w:t>
      </w:r>
      <w:r>
        <w:rPr>
          <w:b/>
          <w:sz w:val="24"/>
        </w:rPr>
        <w:t xml:space="preserve">в </w:t>
      </w:r>
      <w:r w:rsidR="00C342AE">
        <w:rPr>
          <w:b/>
          <w:sz w:val="24"/>
        </w:rPr>
        <w:t>Чемпионате</w:t>
      </w:r>
      <w:r>
        <w:rPr>
          <w:b/>
          <w:sz w:val="24"/>
        </w:rPr>
        <w:t xml:space="preserve"> России по </w:t>
      </w:r>
      <w:proofErr w:type="spellStart"/>
      <w:r>
        <w:rPr>
          <w:b/>
          <w:sz w:val="24"/>
        </w:rPr>
        <w:t>киокусинкай</w:t>
      </w:r>
      <w:proofErr w:type="spellEnd"/>
      <w:r>
        <w:rPr>
          <w:b/>
          <w:sz w:val="24"/>
        </w:rPr>
        <w:t xml:space="preserve"> среди мужчин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женщин (абсолютная категория, </w:t>
      </w:r>
      <w:proofErr w:type="spellStart"/>
      <w:r>
        <w:rPr>
          <w:b/>
          <w:sz w:val="24"/>
        </w:rPr>
        <w:t>тамэсивари</w:t>
      </w:r>
      <w:proofErr w:type="spellEnd"/>
      <w:r>
        <w:rPr>
          <w:b/>
          <w:sz w:val="24"/>
        </w:rPr>
        <w:t>)</w:t>
      </w:r>
      <w:r>
        <w:rPr>
          <w:sz w:val="24"/>
        </w:rPr>
        <w:t xml:space="preserve">, который состоится </w:t>
      </w:r>
      <w:r w:rsidR="00A07628">
        <w:rPr>
          <w:sz w:val="24"/>
        </w:rPr>
        <w:t>24-27</w:t>
      </w:r>
      <w:r>
        <w:rPr>
          <w:sz w:val="24"/>
        </w:rPr>
        <w:t xml:space="preserve"> </w:t>
      </w:r>
      <w:r w:rsidR="00A07628"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A07628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 w:rsidR="008E4BF3" w:rsidRPr="008E4BF3">
        <w:rPr>
          <w:sz w:val="24"/>
        </w:rPr>
        <w:t>г. Владивосток, ул. Батарейная, 2, спортивный комплекс «Олимпиец».</w:t>
      </w:r>
    </w:p>
    <w:p w14:paraId="7B62F5CB" w14:textId="77777777" w:rsidR="00C84EE4" w:rsidRDefault="00000000">
      <w:pPr>
        <w:pStyle w:val="a3"/>
        <w:spacing w:line="360" w:lineRule="auto"/>
        <w:ind w:left="120" w:right="250" w:firstLine="719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травм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</w:t>
      </w:r>
      <w:r>
        <w:rPr>
          <w:spacing w:val="-6"/>
        </w:rPr>
        <w:t xml:space="preserve"> </w:t>
      </w:r>
      <w:r>
        <w:t>последствий,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участия</w:t>
      </w:r>
      <w:r>
        <w:rPr>
          <w:spacing w:val="-58"/>
        </w:rPr>
        <w:t xml:space="preserve"> </w:t>
      </w:r>
      <w:r>
        <w:t>в соревновании, в том числе при нахождении в помещении, где проводится данное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соревнованию,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главному судье, организаторам турнира и тренерскому составу, и собственникам</w:t>
      </w:r>
      <w:r>
        <w:rPr>
          <w:spacing w:val="1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соревнование,</w:t>
      </w:r>
      <w:r>
        <w:rPr>
          <w:spacing w:val="3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буду.</w:t>
      </w:r>
    </w:p>
    <w:p w14:paraId="1E7C5DE4" w14:textId="77777777" w:rsidR="00C84EE4" w:rsidRDefault="00000000">
      <w:pPr>
        <w:pStyle w:val="a3"/>
        <w:spacing w:line="360" w:lineRule="auto"/>
        <w:ind w:left="120" w:right="254" w:firstLine="719"/>
        <w:jc w:val="both"/>
      </w:pP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киокусинкай</w:t>
      </w:r>
      <w:proofErr w:type="spellEnd"/>
      <w:r>
        <w:rPr>
          <w:spacing w:val="1"/>
        </w:rPr>
        <w:t xml:space="preserve"> </w:t>
      </w:r>
      <w:r>
        <w:t>ознакомлен(а),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осознаю,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Киокусинкай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контактным</w:t>
      </w:r>
      <w:r>
        <w:rPr>
          <w:spacing w:val="1"/>
        </w:rPr>
        <w:t xml:space="preserve"> </w:t>
      </w:r>
      <w:r>
        <w:t>единоборством,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понимаю</w:t>
      </w:r>
      <w:r>
        <w:rPr>
          <w:spacing w:val="1"/>
        </w:rPr>
        <w:t xml:space="preserve"> </w:t>
      </w:r>
      <w:r>
        <w:t>возможность получения</w:t>
      </w:r>
      <w:r>
        <w:rPr>
          <w:spacing w:val="-1"/>
        </w:rPr>
        <w:t xml:space="preserve"> </w:t>
      </w:r>
      <w:r>
        <w:t>мною</w:t>
      </w:r>
      <w:r>
        <w:rPr>
          <w:spacing w:val="-1"/>
        </w:rPr>
        <w:t xml:space="preserve"> </w:t>
      </w:r>
      <w:r>
        <w:t>травм</w:t>
      </w:r>
      <w:r>
        <w:rPr>
          <w:spacing w:val="-2"/>
        </w:rPr>
        <w:t xml:space="preserve"> </w:t>
      </w:r>
      <w:r>
        <w:t>и иных</w:t>
      </w:r>
      <w:r>
        <w:rPr>
          <w:spacing w:val="-4"/>
        </w:rPr>
        <w:t xml:space="preserve"> </w:t>
      </w:r>
      <w:r>
        <w:t>неблагоприятных</w:t>
      </w:r>
      <w:r>
        <w:rPr>
          <w:spacing w:val="-1"/>
        </w:rPr>
        <w:t xml:space="preserve"> </w:t>
      </w:r>
      <w:r>
        <w:t>последствий.</w:t>
      </w:r>
    </w:p>
    <w:p w14:paraId="242AB218" w14:textId="77777777" w:rsidR="00C84EE4" w:rsidRDefault="00C84EE4">
      <w:pPr>
        <w:pStyle w:val="a3"/>
        <w:rPr>
          <w:sz w:val="26"/>
        </w:rPr>
      </w:pPr>
    </w:p>
    <w:p w14:paraId="14FF1A63" w14:textId="77777777" w:rsidR="00C84EE4" w:rsidRDefault="00C84EE4">
      <w:pPr>
        <w:pStyle w:val="a3"/>
        <w:rPr>
          <w:sz w:val="26"/>
        </w:rPr>
      </w:pPr>
    </w:p>
    <w:p w14:paraId="19A40F60" w14:textId="77777777" w:rsidR="00C84EE4" w:rsidRDefault="00C84EE4">
      <w:pPr>
        <w:pStyle w:val="a3"/>
        <w:rPr>
          <w:sz w:val="26"/>
        </w:rPr>
      </w:pPr>
    </w:p>
    <w:p w14:paraId="45EE8D52" w14:textId="77777777" w:rsidR="00C84EE4" w:rsidRDefault="00C84EE4">
      <w:pPr>
        <w:pStyle w:val="a3"/>
        <w:rPr>
          <w:sz w:val="26"/>
        </w:rPr>
      </w:pPr>
    </w:p>
    <w:p w14:paraId="6BB06C83" w14:textId="69ACCF28" w:rsidR="00C84EE4" w:rsidRDefault="00000000">
      <w:pPr>
        <w:pStyle w:val="a3"/>
        <w:tabs>
          <w:tab w:val="left" w:pos="5641"/>
          <w:tab w:val="left" w:pos="7676"/>
        </w:tabs>
        <w:spacing w:before="185"/>
        <w:ind w:left="5161"/>
      </w:pPr>
      <w:r>
        <w:pict w14:anchorId="6A3FC2BE">
          <v:rect id="_x0000_s1026" style="position:absolute;left:0;text-align:left;margin-left:108pt;margin-top:21.75pt;width:90pt;height:.6pt;z-index:15728640;mso-position-horizontal-relative:page" fillcolor="black" stroked="f">
            <w10:wrap anchorx="page"/>
          </v:rect>
        </w:pic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A07628">
        <w:t>3</w:t>
      </w:r>
      <w:r>
        <w:rPr>
          <w:spacing w:val="-2"/>
        </w:rPr>
        <w:t xml:space="preserve"> </w:t>
      </w:r>
      <w:r>
        <w:t>года</w:t>
      </w:r>
    </w:p>
    <w:sectPr w:rsidR="00C84EE4">
      <w:type w:val="continuous"/>
      <w:pgSz w:w="11910" w:h="16840"/>
      <w:pgMar w:top="1360" w:right="11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4EE4"/>
    <w:rsid w:val="008E4BF3"/>
    <w:rsid w:val="00A07628"/>
    <w:rsid w:val="00C342AE"/>
    <w:rsid w:val="00C8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E7FD79"/>
  <w15:docId w15:val="{681E4CE7-FA6E-41EA-8D8A-E85E502D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3765" w:right="375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</dc:title>
  <dc:creator>Yulya</dc:creator>
  <cp:lastModifiedBy>Екатерина Екатерина</cp:lastModifiedBy>
  <cp:revision>4</cp:revision>
  <dcterms:created xsi:type="dcterms:W3CDTF">2023-01-10T06:57:00Z</dcterms:created>
  <dcterms:modified xsi:type="dcterms:W3CDTF">2023-01-17T02:18:00Z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2023-01-10T00:00:00Z</vt:filetime>
  </property>
</Properties>
</file>